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8D" w:rsidRPr="00ED3C8D" w:rsidRDefault="00ED3C8D" w:rsidP="00ED3C8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C8D">
        <w:rPr>
          <w:rFonts w:ascii="Times New Roman" w:hAnsi="Times New Roman" w:cs="Times New Roman"/>
          <w:b/>
          <w:sz w:val="28"/>
          <w:szCs w:val="28"/>
        </w:rPr>
        <w:t>Помните о правилах пожарной безопасности в жилых помещениях!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 напоминают: огонь легче предупредить, чем потушить.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 xml:space="preserve"> «Золотое правило, не так </w:t>
      </w:r>
      <w:r w:rsidR="00F67D21" w:rsidRPr="00ED3C8D">
        <w:rPr>
          <w:rFonts w:ascii="Times New Roman" w:hAnsi="Times New Roman" w:cs="Times New Roman"/>
          <w:sz w:val="28"/>
          <w:szCs w:val="28"/>
        </w:rPr>
        <w:t>ли? Многие</w:t>
      </w:r>
      <w:r w:rsidRPr="00ED3C8D">
        <w:rPr>
          <w:rFonts w:ascii="Times New Roman" w:hAnsi="Times New Roman" w:cs="Times New Roman"/>
          <w:sz w:val="28"/>
          <w:szCs w:val="28"/>
        </w:rPr>
        <w:t xml:space="preserve"> о нем слышат, но к большому сожалению, далеко не все его соблюдают, пропускают мимо ушей и тем самым создают потенциальные риски возгорания! 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 xml:space="preserve">Зачем же подвергать себя и окружающих страшным последствиям? Пожар - это </w:t>
      </w:r>
      <w:r w:rsidR="00E40AE3">
        <w:rPr>
          <w:rFonts w:ascii="Times New Roman" w:hAnsi="Times New Roman" w:cs="Times New Roman"/>
          <w:sz w:val="28"/>
          <w:szCs w:val="28"/>
        </w:rPr>
        <w:t xml:space="preserve">же </w:t>
      </w:r>
      <w:r w:rsidRPr="00ED3C8D">
        <w:rPr>
          <w:rFonts w:ascii="Times New Roman" w:hAnsi="Times New Roman" w:cs="Times New Roman"/>
          <w:sz w:val="28"/>
          <w:szCs w:val="28"/>
        </w:rPr>
        <w:t>глобальная для жизни человека катастрофа!», - сказала Венера Юмаева, заместитель начальника Управления по ЮЗАО Департамента ГОЧСиПБ.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Что необходимо соблюдать во избежание беды?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храните зажигательные устройства и другие легковоспламеняющиеся приборы в недоступных для детей местах;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не наг</w:t>
      </w:r>
      <w:r w:rsidR="00E40AE3">
        <w:rPr>
          <w:rFonts w:ascii="Times New Roman" w:hAnsi="Times New Roman" w:cs="Times New Roman"/>
          <w:sz w:val="28"/>
          <w:szCs w:val="28"/>
        </w:rPr>
        <w:t xml:space="preserve">ружайте электросеть, перегрузка сети </w:t>
      </w:r>
      <w:r w:rsidRPr="00ED3C8D">
        <w:rPr>
          <w:rFonts w:ascii="Times New Roman" w:hAnsi="Times New Roman" w:cs="Times New Roman"/>
          <w:sz w:val="28"/>
          <w:szCs w:val="28"/>
        </w:rPr>
        <w:t>электроприборами может привести к моментальному воспламенению;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нельзя использовать поврежденные выключатели и розетки;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пользуйтесь только качественными и исправными электроприборами;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не оставляйте включенные газовые и другие приборы без присмотра.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 xml:space="preserve"> «Если вы оказались в чрезвычайной ситуации, немедленно сообщите об этом по телефону «112»</w:t>
      </w:r>
      <w:r w:rsidR="00E40AE3">
        <w:rPr>
          <w:rFonts w:ascii="Times New Roman" w:hAnsi="Times New Roman" w:cs="Times New Roman"/>
          <w:sz w:val="28"/>
          <w:szCs w:val="28"/>
        </w:rPr>
        <w:t xml:space="preserve"> единого экстренного канала помощи</w:t>
      </w:r>
      <w:r w:rsidRPr="00ED3C8D">
        <w:rPr>
          <w:rFonts w:ascii="Times New Roman" w:hAnsi="Times New Roman" w:cs="Times New Roman"/>
          <w:sz w:val="28"/>
          <w:szCs w:val="28"/>
        </w:rPr>
        <w:t xml:space="preserve">! Назовите адрес происшествия, свое имя и номер телефона, кратко и четко опишите, что горит. Также сообщите, есть ли угроза для людей и животных, а также соседним зданиям и сооружениям», - напомнила Венера Юмаева, заместитель начальника Управления по ЮЗАО Департамента ГОЧСиПБ. 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 xml:space="preserve">Уважаемые жители Юго-Западного округа, сотрудники Управления по ЮЗАО Департамента ГОЧСиПБ просят соблюдать меры пожарной </w:t>
      </w:r>
      <w:r w:rsidR="00E40AE3" w:rsidRPr="00ED3C8D">
        <w:rPr>
          <w:rFonts w:ascii="Times New Roman" w:hAnsi="Times New Roman" w:cs="Times New Roman"/>
          <w:sz w:val="28"/>
          <w:szCs w:val="28"/>
        </w:rPr>
        <w:t>безопасности</w:t>
      </w:r>
      <w:r w:rsidR="00E40AE3">
        <w:rPr>
          <w:rFonts w:ascii="Times New Roman" w:hAnsi="Times New Roman" w:cs="Times New Roman"/>
          <w:sz w:val="28"/>
          <w:szCs w:val="28"/>
        </w:rPr>
        <w:t xml:space="preserve">. </w:t>
      </w:r>
      <w:r w:rsidR="00E40AE3" w:rsidRPr="00ED3C8D">
        <w:rPr>
          <w:rFonts w:ascii="Times New Roman" w:hAnsi="Times New Roman" w:cs="Times New Roman"/>
          <w:sz w:val="28"/>
          <w:szCs w:val="28"/>
        </w:rPr>
        <w:t>Это</w:t>
      </w:r>
      <w:r w:rsidRPr="00ED3C8D">
        <w:rPr>
          <w:rFonts w:ascii="Times New Roman" w:hAnsi="Times New Roman" w:cs="Times New Roman"/>
          <w:sz w:val="28"/>
          <w:szCs w:val="28"/>
        </w:rPr>
        <w:t xml:space="preserve"> залог спокойствия и сохранности жизни!</w:t>
      </w:r>
    </w:p>
    <w:p w:rsidR="00F67D21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F67D21" w:rsidRPr="00ED3C8D" w:rsidRDefault="00F67D21" w:rsidP="00ED3C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67D21" w:rsidRPr="00ED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E"/>
    <w:rsid w:val="00004329"/>
    <w:rsid w:val="00302A11"/>
    <w:rsid w:val="009C1ECE"/>
    <w:rsid w:val="00E40AE3"/>
    <w:rsid w:val="00ED3C8D"/>
    <w:rsid w:val="00F366AE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FA7-2653-4F9A-8FE1-C25BD662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2023-02-21T09:25:00Z</dcterms:created>
  <dcterms:modified xsi:type="dcterms:W3CDTF">2023-02-21T09:25:00Z</dcterms:modified>
</cp:coreProperties>
</file>